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  <w:spacing w:after="140"/>
      </w:pPr>
      <w:r>
        <w:rPr>
          <w:b/>
        </w:rPr>
        <w:t xml:space="preserve">Approval request: new website</w:t>
      </w:r>
    </w:p>
    <w:p>
      <w:pPr>
        <w:spacing w:after="140"/>
      </w:pPr>
      <w:r>
        <w:rPr>
          <w:b/>
        </w:rPr>
        <w:t xml:space="preserve">To:</w:t>
      </w:r>
      <w:r>
        <w:rPr/>
        <w:t xml:space="preserve"> Board of Directors</w:t>
      </w:r>
    </w:p>
    <w:p>
      <w:pPr>
        <w:spacing w:after="140"/>
      </w:pPr>
      <w:r>
        <w:rPr>
          <w:b/>
        </w:rPr>
        <w:t xml:space="preserve">From:</w:t>
      </w:r>
      <w:r>
        <w:rPr/>
        <w:t xml:space="preserve"> [Name, role]</w:t>
      </w:r>
    </w:p>
    <w:p>
      <w:pPr>
        <w:spacing w:after="140"/>
      </w:pPr>
      <w:r>
        <w:rPr>
          <w:b/>
        </w:rPr>
        <w:t xml:space="preserve">Date:</w:t>
      </w:r>
      <w:r>
        <w:rPr/>
        <w:t xml:space="preserve"> [Date]</w:t>
      </w:r>
    </w:p>
    <w:p>
      <w:pPr>
        <w:spacing w:after="140"/>
      </w:pPr>
      <w:r>
        <w:rPr>
          <w:b/>
        </w:rPr>
        <w:t xml:space="preserve">Re:</w:t>
      </w:r>
      <w:r>
        <w:rPr/>
        <w:t xml:space="preserve"> Approval to replace our website</w:t>
      </w:r>
    </w:p>
    <w:p>
      <w:pPr>
        <w:pStyle w:val="Heading2"/>
        <w:spacing w:after="40"/>
      </w:pPr>
      <w:r>
        <w:rPr>
          <w:b/>
        </w:rPr>
        <w:t xml:space="preserve">The request.</w:t>
      </w:r>
    </w:p>
    <w:p>
      <w:pPr>
        <w:spacing w:after="140"/>
      </w:pPr>
      <w:r>
        <w:rPr/>
        <w:t xml:space="preserve">Approve up to $[amount] in fiscal [year] to replace our website, with work to start in [month] and finish by [month].</w:t>
      </w:r>
    </w:p>
    <w:p>
      <w:pPr>
        <w:pStyle w:val="Heading2"/>
        <w:spacing w:after="40"/>
      </w:pPr>
      <w:r>
        <w:rPr>
          <w:b/>
        </w:rPr>
        <w:t xml:space="preserve">The problem.</w:t>
      </w:r>
    </w:p>
    <w:p>
      <w:pPr>
        <w:spacing w:after="140"/>
      </w:pPr>
      <w:r>
        <w:rPr/>
        <w:t xml:space="preserve">Our current site was built in [year]. [Two or three facts. Example: 68% of visitors are on phones, and the donation page does not work on a phone. Staff cannot update the site without calling a volunteer. A funder told us in [month] they could not find our annual report.]</w:t>
      </w:r>
    </w:p>
    <w:p>
      <w:pPr>
        <w:pStyle w:val="Heading2"/>
        <w:spacing w:after="40"/>
      </w:pPr>
      <w:r>
        <w:rPr>
          <w:b/>
        </w:rPr>
        <w:t xml:space="preserve">What the new site will do.</w:t>
      </w:r>
    </w:p>
    <w:p>
      <w:pPr>
        <w:spacing w:after="140"/>
      </w:pPr>
      <w:r>
        <w:rPr/>
        <w:t xml:space="preserve">[Three outcomes. Example: let donors give from a phone in under a minute. Let staff post events and news themselves. Serve clients in English and French. Meet the Google Ad Grant website rules, so we can apply for up to US$10,000 a month in free search ads.]</w:t>
      </w:r>
    </w:p>
    <w:p>
      <w:pPr>
        <w:pStyle w:val="Heading2"/>
        <w:spacing w:after="40"/>
      </w:pPr>
      <w:r>
        <w:rPr>
          <w:b/>
        </w:rPr>
        <w:t xml:space="preserve">Cost.</w:t>
      </w:r>
    </w:p>
    <w:p>
      <w:pPr>
        <w:spacing w:after="140"/>
      </w:pPr>
      <w:r>
        <w:rPr/>
        <w:t xml:space="preserve">$[build] to build. About $[amount] a year after that for hosting and upkeep. Over four years, about $[amount] a year. We received three quotes, from $[low] to $[high]. They are attached.</w:t>
      </w:r>
    </w:p>
    <w:p>
      <w:pPr>
        <w:pStyle w:val="Heading2"/>
        <w:spacing w:after="40"/>
      </w:pPr>
      <w:r>
        <w:rPr>
          <w:b/>
        </w:rPr>
        <w:t xml:space="preserve">Who we recommend, and why.</w:t>
      </w:r>
    </w:p>
    <w:p>
      <w:pPr>
        <w:spacing w:after="140"/>
      </w:pPr>
      <w:r>
        <w:rPr/>
        <w:t xml:space="preserve">[Vendor]. [Two reasons tied to the outcomes above. Not "they seemed nice".]</w:t>
      </w:r>
    </w:p>
    <w:p>
      <w:pPr>
        <w:pStyle w:val="Heading2"/>
        <w:spacing w:after="40"/>
      </w:pPr>
      <w:r>
        <w:rPr>
          <w:b/>
        </w:rPr>
        <w:t xml:space="preserve">Risks and how we will handle them.</w:t>
      </w:r>
    </w:p>
    <w:p>
      <w:pPr>
        <w:spacing w:after="140"/>
      </w:pPr>
      <w:r>
        <w:rPr/>
        <w:t xml:space="preserve">[Example: content delays are the most common cause of late projects. [Name] will own content, with four hours a week set aside for it. The contract has a fixed price and a fixed scope.]</w:t>
      </w:r>
    </w:p>
    <w:p>
      <w:pPr>
        <w:pStyle w:val="Heading2"/>
        <w:spacing w:after="40"/>
      </w:pPr>
      <w:r>
        <w:rPr>
          <w:b/>
        </w:rPr>
        <w:t xml:space="preserve">How we will know it worked.</w:t>
      </w:r>
    </w:p>
    <w:p>
      <w:pPr>
        <w:spacing w:after="140"/>
      </w:pPr>
      <w:r>
        <w:rPr/>
        <w:t xml:space="preserve">We will report to the board 30, 60 and 90 days after launch on: [online gifts completed, newsletter sign-ups, calls to the front desk about basic information, time for staff to post an update].</w:t>
      </w:r>
    </w:p>
    <w:p>
      <w:pPr>
        <w:pStyle w:val="Heading2"/>
        <w:spacing w:after="40"/>
      </w:pPr>
      <w:r>
        <w:rPr>
          <w:b/>
        </w:rPr>
        <w:t xml:space="preserve">Decision needed.</w:t>
      </w:r>
    </w:p>
    <w:p>
      <w:pPr>
        <w:spacing w:after="140"/>
      </w:pPr>
      <w:r>
        <w:rPr/>
        <w:t xml:space="preserve">Approve the budget and authorize [name] to sign the agreement.</w:t>
      </w:r>
    </w:p>
    <w:sectPr>
      <w:pgSz w:w="11906" w:h="16838"/>
      <w:pgMar w:top="900" w:right="1000" w:bottom="900" w:left="10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  <w:lang w:val="en-CA"/>
      </w:rPr>
    </w:rPrDefault>
  </w:docDefaults>
  <w:style w:type="paragraph" w:styleId="Heading1">
    <w:name w:val="heading 1"/>
    <w:pPr>
      <w:outlineLvl w:val="0"/>
    </w:pPr>
    <w:rPr>
      <w:b/>
      <w:sz w:val="28"/>
    </w:rPr>
  </w:style>
  <w:style w:type="paragraph" w:styleId="Heading2">
    <w:name w:val="heading 2"/>
    <w:pPr>
      <w:keepNext/>
      <w:outlineLvl w:val="1"/>
    </w:pPr>
    <w:rPr>
      <w:b/>
      <w:sz w:val="21"/>
    </w:rPr>
  </w:style>
</w:styles>
</file>

<file path=word/_rels/document.xml.rels><?xml version="1.0"?><Relationships xmlns="http://schemas.openxmlformats.org/package/2006/relationships"><Relationship Id="rId1" Type="http://schemas.openxmlformats.org/officeDocument/2006/relationships/styles" Target="styles.xml"/></Relationships>
</file>